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96D2B" w:rsidRDefault="00AD2C89" w:rsidP="00596D2B">
      <w:pPr>
        <w:spacing w:after="0"/>
        <w:jc w:val="right"/>
        <w:rPr>
          <w:rFonts w:ascii="Lato" w:hAnsi="Lato"/>
          <w:sz w:val="20"/>
        </w:rPr>
      </w:pPr>
      <w:r>
        <w:rPr>
          <w:rFonts w:ascii="Lato" w:eastAsia="Times New Roman" w:hAnsi="Lato" w:cs="Arial"/>
          <w:sz w:val="20"/>
          <w:szCs w:val="20"/>
          <w:lang w:eastAsia="pl-PL"/>
        </w:rPr>
        <w:fldChar w:fldCharType="begin">
          <w:ffData>
            <w:name w:val="Tekst20"/>
            <w:enabled/>
            <w:calcOnExit w:val="0"/>
            <w:textInput>
              <w:default w:val="Miejscowość"/>
            </w:textInput>
          </w:ffData>
        </w:fldChar>
      </w:r>
      <w:bookmarkStart w:id="1" w:name="Tekst20"/>
      <w:r w:rsidR="00BD6AE0">
        <w:rPr>
          <w:rFonts w:ascii="Lato" w:eastAsia="Times New Roman" w:hAnsi="Lato" w:cs="Arial"/>
          <w:sz w:val="20"/>
          <w:szCs w:val="20"/>
          <w:lang w:eastAsia="pl-PL"/>
        </w:rPr>
        <w:instrText xml:space="preserve"> FORMTEXT </w:instrText>
      </w:r>
      <w:r>
        <w:rPr>
          <w:rFonts w:ascii="Lato" w:eastAsia="Times New Roman" w:hAnsi="Lato" w:cs="Arial"/>
          <w:sz w:val="20"/>
          <w:szCs w:val="20"/>
          <w:lang w:eastAsia="pl-PL"/>
        </w:rPr>
      </w:r>
      <w:r>
        <w:rPr>
          <w:rFonts w:ascii="Lato" w:eastAsia="Times New Roman" w:hAnsi="Lato" w:cs="Arial"/>
          <w:sz w:val="20"/>
          <w:szCs w:val="20"/>
          <w:lang w:eastAsia="pl-PL"/>
        </w:rPr>
        <w:fldChar w:fldCharType="separate"/>
      </w:r>
      <w:r w:rsidR="00BD6AE0">
        <w:rPr>
          <w:rFonts w:ascii="Lato" w:eastAsia="Times New Roman" w:hAnsi="Lato" w:cs="Arial"/>
          <w:noProof/>
          <w:sz w:val="20"/>
          <w:szCs w:val="20"/>
          <w:lang w:eastAsia="pl-PL"/>
        </w:rPr>
        <w:t>Miejscowość</w:t>
      </w:r>
      <w:r>
        <w:rPr>
          <w:rFonts w:ascii="Lato" w:eastAsia="Times New Roman" w:hAnsi="Lato" w:cs="Arial"/>
          <w:sz w:val="20"/>
          <w:szCs w:val="20"/>
          <w:lang w:eastAsia="pl-PL"/>
        </w:rPr>
        <w:fldChar w:fldCharType="end"/>
      </w:r>
      <w:bookmarkEnd w:id="1"/>
      <w:r w:rsidR="00596D2B">
        <w:rPr>
          <w:rFonts w:ascii="Lato" w:hAnsi="Lato"/>
          <w:sz w:val="20"/>
        </w:rPr>
        <w:t xml:space="preserve">, </w:t>
      </w:r>
      <w:r>
        <w:rPr>
          <w:rFonts w:ascii="Lato" w:eastAsia="Times New Roman" w:hAnsi="Lato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textInput>
              <w:default w:val="Data"/>
            </w:textInput>
          </w:ffData>
        </w:fldChar>
      </w:r>
      <w:r w:rsidR="00BD6AE0">
        <w:rPr>
          <w:rFonts w:ascii="Lato" w:eastAsia="Times New Roman" w:hAnsi="Lato" w:cs="Arial"/>
          <w:sz w:val="20"/>
          <w:szCs w:val="20"/>
          <w:lang w:eastAsia="pl-PL"/>
        </w:rPr>
        <w:instrText xml:space="preserve"> FORMTEXT </w:instrText>
      </w:r>
      <w:r>
        <w:rPr>
          <w:rFonts w:ascii="Lato" w:eastAsia="Times New Roman" w:hAnsi="Lato" w:cs="Arial"/>
          <w:sz w:val="20"/>
          <w:szCs w:val="20"/>
          <w:lang w:eastAsia="pl-PL"/>
        </w:rPr>
      </w:r>
      <w:r>
        <w:rPr>
          <w:rFonts w:ascii="Lato" w:eastAsia="Times New Roman" w:hAnsi="Lato" w:cs="Arial"/>
          <w:sz w:val="20"/>
          <w:szCs w:val="20"/>
          <w:lang w:eastAsia="pl-PL"/>
        </w:rPr>
        <w:fldChar w:fldCharType="separate"/>
      </w:r>
      <w:r w:rsidR="00BD6AE0">
        <w:rPr>
          <w:rFonts w:ascii="Lato" w:eastAsia="Times New Roman" w:hAnsi="Lato" w:cs="Arial"/>
          <w:noProof/>
          <w:sz w:val="20"/>
          <w:szCs w:val="20"/>
          <w:lang w:eastAsia="pl-PL"/>
        </w:rPr>
        <w:t>Data</w:t>
      </w:r>
      <w:r>
        <w:rPr>
          <w:rFonts w:ascii="Lato" w:eastAsia="Times New Roman" w:hAnsi="Lato" w:cs="Arial"/>
          <w:sz w:val="20"/>
          <w:szCs w:val="20"/>
          <w:lang w:eastAsia="pl-PL"/>
        </w:rPr>
        <w:fldChar w:fldCharType="end"/>
      </w:r>
    </w:p>
    <w:p w:rsidR="00596D2B" w:rsidRDefault="00596D2B" w:rsidP="00596D2B">
      <w:pPr>
        <w:spacing w:after="0"/>
        <w:jc w:val="right"/>
        <w:rPr>
          <w:rFonts w:ascii="Lato" w:hAnsi="Lato"/>
          <w:sz w:val="20"/>
        </w:rPr>
      </w:pPr>
    </w:p>
    <w:p w:rsidR="00596D2B" w:rsidRPr="00596D2B" w:rsidRDefault="00596D2B" w:rsidP="00596D2B">
      <w:pPr>
        <w:spacing w:after="0"/>
        <w:jc w:val="right"/>
        <w:rPr>
          <w:rFonts w:ascii="Lato" w:hAnsi="Lato"/>
          <w:sz w:val="20"/>
        </w:rPr>
      </w:pPr>
    </w:p>
    <w:p w:rsidR="00A17357" w:rsidRDefault="00A17357" w:rsidP="00A17357">
      <w:pPr>
        <w:spacing w:after="0"/>
        <w:jc w:val="center"/>
        <w:rPr>
          <w:rFonts w:ascii="Lato" w:hAnsi="Lato"/>
          <w:b/>
          <w:sz w:val="20"/>
        </w:rPr>
      </w:pPr>
      <w:r w:rsidRPr="00465514">
        <w:rPr>
          <w:rFonts w:ascii="Lato" w:hAnsi="Lato"/>
          <w:b/>
          <w:sz w:val="20"/>
        </w:rPr>
        <w:t xml:space="preserve">PEŁNOMOCNICTWO DO UCZESTNICTWA W </w:t>
      </w:r>
      <w:r w:rsidR="00FF3000">
        <w:rPr>
          <w:rFonts w:ascii="Lato" w:hAnsi="Lato"/>
          <w:b/>
          <w:sz w:val="20"/>
        </w:rPr>
        <w:t>ZGROMADZENIU OBLIGATARIUSZY</w:t>
      </w:r>
    </w:p>
    <w:p w:rsidR="00FF3000" w:rsidRPr="00465514" w:rsidRDefault="00FF3000" w:rsidP="00A17357">
      <w:pPr>
        <w:spacing w:after="0"/>
        <w:jc w:val="center"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>OBLIGACJI SERII A EMITOWANYCH PRZEZ VIVID GAMES S.A.</w:t>
      </w:r>
    </w:p>
    <w:p w:rsidR="00A17357" w:rsidRPr="00465514" w:rsidRDefault="008A6DB4" w:rsidP="00A17357">
      <w:pPr>
        <w:spacing w:after="0"/>
        <w:jc w:val="center"/>
        <w:rPr>
          <w:rFonts w:ascii="Lato" w:hAnsi="Lato"/>
          <w:b/>
          <w:sz w:val="20"/>
        </w:rPr>
      </w:pPr>
      <w:r w:rsidRPr="00465514">
        <w:rPr>
          <w:rFonts w:ascii="Lato" w:hAnsi="Lato"/>
          <w:b/>
          <w:sz w:val="20"/>
        </w:rPr>
        <w:t xml:space="preserve">ZWOŁANYM NA DZIEŃ </w:t>
      </w:r>
      <w:r w:rsidR="00FF3000">
        <w:rPr>
          <w:rFonts w:ascii="Lato" w:hAnsi="Lato"/>
          <w:b/>
          <w:sz w:val="20"/>
        </w:rPr>
        <w:t>23 KWIETNIA 2020</w:t>
      </w:r>
      <w:r w:rsidR="00926F11" w:rsidRPr="00465514">
        <w:rPr>
          <w:rFonts w:ascii="Lato" w:hAnsi="Lato"/>
          <w:b/>
          <w:sz w:val="20"/>
        </w:rPr>
        <w:t xml:space="preserve"> R.</w:t>
      </w:r>
    </w:p>
    <w:p w:rsidR="00A17357" w:rsidRPr="00465514" w:rsidRDefault="00A17357" w:rsidP="00A17357">
      <w:pPr>
        <w:rPr>
          <w:rFonts w:ascii="Lato" w:hAnsi="Lato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3000" w:rsidTr="00DB627F">
        <w:tc>
          <w:tcPr>
            <w:tcW w:w="9212" w:type="dxa"/>
            <w:gridSpan w:val="2"/>
          </w:tcPr>
          <w:p w:rsidR="00FF3000" w:rsidRPr="00FF3000" w:rsidRDefault="00FF3000" w:rsidP="00FF3000">
            <w:pPr>
              <w:spacing w:after="120"/>
              <w:jc w:val="both"/>
              <w:rPr>
                <w:rFonts w:ascii="Lato" w:hAnsi="Lato"/>
                <w:b/>
                <w:sz w:val="20"/>
              </w:rPr>
            </w:pPr>
            <w:r w:rsidRPr="00FF3000">
              <w:rPr>
                <w:rFonts w:ascii="Lato" w:hAnsi="Lato"/>
                <w:b/>
                <w:sz w:val="20"/>
              </w:rPr>
              <w:t>Mocodawca (osoba udzielająca pełnomocnictwa):</w:t>
            </w:r>
          </w:p>
        </w:tc>
      </w:tr>
      <w:tr w:rsidR="00FF3000" w:rsidTr="00240F12">
        <w:trPr>
          <w:trHeight w:val="794"/>
        </w:trPr>
        <w:tc>
          <w:tcPr>
            <w:tcW w:w="4606" w:type="dxa"/>
          </w:tcPr>
          <w:p w:rsidR="00FF3000" w:rsidRDefault="00FF3000" w:rsidP="004323AC">
            <w:pPr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Imię i nazwisko lub nazwa</w:t>
            </w:r>
          </w:p>
        </w:tc>
        <w:tc>
          <w:tcPr>
            <w:tcW w:w="4606" w:type="dxa"/>
          </w:tcPr>
          <w:p w:rsidR="00FF3000" w:rsidRPr="00240F12" w:rsidRDefault="00AD2C89" w:rsidP="004323AC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240F12" w:rsidRP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instrText xml:space="preserve"> FORMTEXT </w:instrText>
            </w:r>
            <w:r w:rsidRP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r>
            <w:r w:rsidRP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separate"/>
            </w:r>
            <w:r w:rsidR="00240F12" w:rsidRPr="00240F1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 </w:t>
            </w:r>
            <w:r w:rsidR="00240F12" w:rsidRPr="00240F1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 </w:t>
            </w:r>
            <w:r w:rsidR="00240F12" w:rsidRPr="00240F1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 </w:t>
            </w:r>
            <w:r w:rsidR="00240F12" w:rsidRPr="00240F1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 </w:t>
            </w:r>
            <w:r w:rsidR="00240F12" w:rsidRPr="00240F1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 </w:t>
            </w:r>
            <w:r w:rsidRP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FF3000" w:rsidTr="00240F12">
        <w:trPr>
          <w:trHeight w:val="794"/>
        </w:trPr>
        <w:tc>
          <w:tcPr>
            <w:tcW w:w="4606" w:type="dxa"/>
          </w:tcPr>
          <w:p w:rsidR="00FF3000" w:rsidRDefault="00FF3000" w:rsidP="004323AC">
            <w:pPr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Numer identyfikacyjny (w wypadku osób fizycznych: PESEL, w wypadku innych podmiotów: KRS, NIP lub REGON)</w:t>
            </w:r>
          </w:p>
        </w:tc>
        <w:tc>
          <w:tcPr>
            <w:tcW w:w="4606" w:type="dxa"/>
          </w:tcPr>
          <w:p w:rsidR="00FF3000" w:rsidRDefault="00AD2C89" w:rsidP="004323AC">
            <w:pPr>
              <w:jc w:val="both"/>
              <w:rPr>
                <w:rFonts w:ascii="Lato" w:hAnsi="Lato"/>
                <w:sz w:val="20"/>
              </w:rPr>
            </w:pPr>
            <w:r w:rsidRP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240F12" w:rsidRP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instrText xml:space="preserve"> FORMTEXT </w:instrText>
            </w:r>
            <w:r w:rsidRP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r>
            <w:r w:rsidRP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separate"/>
            </w:r>
            <w:r w:rsidR="00240F12" w:rsidRPr="00240F1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 </w:t>
            </w:r>
            <w:r w:rsidR="00240F12" w:rsidRPr="00240F1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 </w:t>
            </w:r>
            <w:r w:rsidR="00240F12" w:rsidRPr="00240F1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 </w:t>
            </w:r>
            <w:r w:rsidR="00240F12" w:rsidRPr="00240F1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 </w:t>
            </w:r>
            <w:r w:rsidR="00240F12" w:rsidRPr="00240F1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 </w:t>
            </w:r>
            <w:r w:rsidRP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FF3000" w:rsidTr="00240F12">
        <w:trPr>
          <w:trHeight w:val="794"/>
        </w:trPr>
        <w:tc>
          <w:tcPr>
            <w:tcW w:w="4606" w:type="dxa"/>
          </w:tcPr>
          <w:p w:rsidR="00FF3000" w:rsidRDefault="00FF3000" w:rsidP="004323AC">
            <w:pPr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Liczba obligacji:</w:t>
            </w:r>
          </w:p>
        </w:tc>
        <w:tc>
          <w:tcPr>
            <w:tcW w:w="4606" w:type="dxa"/>
          </w:tcPr>
          <w:p w:rsidR="00FF3000" w:rsidRDefault="00AD2C89" w:rsidP="004323AC">
            <w:pPr>
              <w:jc w:val="both"/>
              <w:rPr>
                <w:rFonts w:ascii="Lato" w:hAnsi="Lato"/>
                <w:sz w:val="20"/>
              </w:rPr>
            </w:pPr>
            <w:r w:rsidRP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240F12" w:rsidRP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instrText xml:space="preserve"> FORMTEXT </w:instrText>
            </w:r>
            <w:r w:rsidRP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r>
            <w:r w:rsidRP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separate"/>
            </w:r>
            <w:r w:rsidR="00240F12" w:rsidRPr="00240F1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 </w:t>
            </w:r>
            <w:r w:rsidR="00240F12" w:rsidRPr="00240F1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 </w:t>
            </w:r>
            <w:r w:rsidR="00240F12" w:rsidRPr="00240F1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 </w:t>
            </w:r>
            <w:r w:rsidR="00240F12" w:rsidRPr="00240F1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 </w:t>
            </w:r>
            <w:r w:rsidR="00240F12" w:rsidRPr="00240F1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 </w:t>
            </w:r>
            <w:r w:rsidRP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FF3000" w:rsidTr="00240F12">
        <w:trPr>
          <w:trHeight w:val="794"/>
        </w:trPr>
        <w:tc>
          <w:tcPr>
            <w:tcW w:w="4606" w:type="dxa"/>
          </w:tcPr>
          <w:p w:rsidR="00FF3000" w:rsidRDefault="00FF3000" w:rsidP="004323AC">
            <w:pPr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Dane kontaktowe (adres korespondencyjny, email, nr telefonu):</w:t>
            </w:r>
          </w:p>
        </w:tc>
        <w:tc>
          <w:tcPr>
            <w:tcW w:w="4606" w:type="dxa"/>
          </w:tcPr>
          <w:p w:rsidR="00FF3000" w:rsidRDefault="00AD2C89" w:rsidP="004323AC">
            <w:pPr>
              <w:jc w:val="both"/>
              <w:rPr>
                <w:rFonts w:ascii="Lato" w:hAnsi="Lato"/>
                <w:sz w:val="20"/>
              </w:rPr>
            </w:pPr>
            <w:r w:rsidRP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240F12" w:rsidRP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instrText xml:space="preserve"> FORMTEXT </w:instrText>
            </w:r>
            <w:r w:rsidRP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r>
            <w:r w:rsidRP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separate"/>
            </w:r>
            <w:r w:rsidR="00240F12" w:rsidRPr="00240F1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 </w:t>
            </w:r>
            <w:r w:rsidR="00240F12" w:rsidRPr="00240F1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 </w:t>
            </w:r>
            <w:r w:rsidR="00240F12" w:rsidRPr="00240F1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 </w:t>
            </w:r>
            <w:r w:rsidR="00240F12" w:rsidRPr="00240F1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 </w:t>
            </w:r>
            <w:r w:rsidR="00240F12" w:rsidRPr="00240F1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 </w:t>
            </w:r>
            <w:r w:rsidRP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end"/>
            </w:r>
          </w:p>
        </w:tc>
      </w:tr>
    </w:tbl>
    <w:p w:rsidR="00FF3000" w:rsidRDefault="00FF3000" w:rsidP="00240F12">
      <w:pPr>
        <w:spacing w:after="0"/>
        <w:jc w:val="both"/>
        <w:rPr>
          <w:rFonts w:ascii="Lato" w:hAnsi="Lato"/>
          <w:sz w:val="20"/>
        </w:rPr>
      </w:pPr>
    </w:p>
    <w:p w:rsidR="00FF3000" w:rsidRDefault="00240F12" w:rsidP="004323AC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Niżej podpisany </w:t>
      </w:r>
      <w:r w:rsidR="00FF3000">
        <w:rPr>
          <w:rFonts w:ascii="Lato" w:hAnsi="Lato"/>
          <w:sz w:val="20"/>
        </w:rPr>
        <w:t>Mocodawca niniejszym udziela pełnomocnictwa radcy prawnemu Joannie Radlińsk</w:t>
      </w:r>
      <w:r w:rsidR="00930352">
        <w:rPr>
          <w:rFonts w:ascii="Lato" w:hAnsi="Lato"/>
          <w:sz w:val="20"/>
        </w:rPr>
        <w:t xml:space="preserve">iej, </w:t>
      </w:r>
      <w:r w:rsidR="00820A7F">
        <w:rPr>
          <w:rFonts w:ascii="Lato" w:hAnsi="Lato"/>
          <w:sz w:val="20"/>
        </w:rPr>
        <w:t>z</w:t>
      </w:r>
      <w:r w:rsidR="00930352">
        <w:rPr>
          <w:rFonts w:ascii="Lato" w:hAnsi="Lato"/>
          <w:sz w:val="20"/>
        </w:rPr>
        <w:t xml:space="preserve"> kancelarii Szczeszek i Wspólnicy Sp. k. Kancelaria Radców Prawnych, u</w:t>
      </w:r>
      <w:r w:rsidR="00930352" w:rsidRPr="00930352">
        <w:rPr>
          <w:rFonts w:ascii="Lato" w:hAnsi="Lato"/>
          <w:sz w:val="20"/>
        </w:rPr>
        <w:t>l. Sienna 55/12, 00-820 Warszawa KRS: 0000291584</w:t>
      </w:r>
      <w:r w:rsidR="00930352">
        <w:rPr>
          <w:rFonts w:ascii="Lato" w:hAnsi="Lato"/>
          <w:sz w:val="20"/>
        </w:rPr>
        <w:t xml:space="preserve"> do reprezentowania Mocodawcy w Zgromadzeniu Obligatariuszy </w:t>
      </w:r>
      <w:r w:rsidR="00930352" w:rsidRPr="00930352">
        <w:rPr>
          <w:rFonts w:ascii="Lato" w:hAnsi="Lato"/>
          <w:sz w:val="20"/>
        </w:rPr>
        <w:t xml:space="preserve">Obligacji Serii A o łącznej wartości nominalnej 10.500.000,00 złotych wyemitowanych przez Vivid Games S.A. z siedzibą w Bydgoszczy </w:t>
      </w:r>
      <w:r w:rsidR="00930352">
        <w:rPr>
          <w:rFonts w:ascii="Lato" w:hAnsi="Lato"/>
          <w:sz w:val="20"/>
        </w:rPr>
        <w:t>zwołanym na dzień 23 kwietnia 2020 r. (dalej jako „Zgromadzenie”). Pełnomocnictwo upoważnia do udziału w Zgromadzeniu, zabierania głosu, podpisania listy obecności oraz do głosowania w imieniu Mocodawcy zgodnie z poniższymi instrukcjami co do uchwał objętych porządkiem obrad zawartym w ogłoszeniu o zwołaniu Zgromadzenia</w:t>
      </w:r>
      <w:r>
        <w:rPr>
          <w:rFonts w:ascii="Lato" w:hAnsi="Lato"/>
          <w:sz w:val="20"/>
        </w:rPr>
        <w:t>, przy czym brak instrukcji oznacza głosowanie według uznania pełnomocnika</w:t>
      </w:r>
      <w:r w:rsidR="00930352">
        <w:rPr>
          <w:rFonts w:ascii="Lato" w:hAnsi="Lato"/>
          <w:sz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44"/>
        <w:gridCol w:w="1964"/>
        <w:gridCol w:w="1972"/>
        <w:gridCol w:w="1982"/>
      </w:tblGrid>
      <w:tr w:rsidR="00240F12" w:rsidTr="00C51C33">
        <w:tc>
          <w:tcPr>
            <w:tcW w:w="3227" w:type="dxa"/>
          </w:tcPr>
          <w:p w:rsidR="00240F12" w:rsidRPr="00240F12" w:rsidRDefault="00240F12" w:rsidP="00240F12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240F12">
              <w:rPr>
                <w:rFonts w:ascii="Lato" w:hAnsi="Lato"/>
                <w:b/>
                <w:sz w:val="20"/>
                <w:szCs w:val="20"/>
              </w:rPr>
              <w:t>Przedmiot uchwały</w:t>
            </w:r>
          </w:p>
        </w:tc>
        <w:tc>
          <w:tcPr>
            <w:tcW w:w="6061" w:type="dxa"/>
            <w:gridSpan w:val="3"/>
          </w:tcPr>
          <w:p w:rsidR="00240F12" w:rsidRPr="00240F12" w:rsidRDefault="00240F12" w:rsidP="00240F12">
            <w:pPr>
              <w:spacing w:before="120" w:after="120"/>
              <w:jc w:val="center"/>
              <w:rPr>
                <w:rFonts w:ascii="Lato" w:eastAsia="Times New Roman" w:hAnsi="Lato" w:cs="Arial"/>
                <w:b/>
                <w:sz w:val="20"/>
                <w:szCs w:val="20"/>
                <w:lang w:eastAsia="pl-PL"/>
              </w:rPr>
            </w:pPr>
            <w:r w:rsidRPr="00240F12">
              <w:rPr>
                <w:rFonts w:ascii="Lato" w:eastAsia="Times New Roman" w:hAnsi="Lato" w:cs="Arial"/>
                <w:b/>
                <w:sz w:val="20"/>
                <w:szCs w:val="20"/>
                <w:lang w:eastAsia="pl-PL"/>
              </w:rPr>
              <w:t>Sposób głosowania</w:t>
            </w:r>
          </w:p>
        </w:tc>
      </w:tr>
      <w:tr w:rsidR="00930352" w:rsidTr="00240F12">
        <w:tc>
          <w:tcPr>
            <w:tcW w:w="3227" w:type="dxa"/>
          </w:tcPr>
          <w:p w:rsidR="00930352" w:rsidRPr="00930352" w:rsidRDefault="00240F12" w:rsidP="00240F12">
            <w:pPr>
              <w:spacing w:before="120" w:after="12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Wybór przewodniczącego Zgromadzenia </w:t>
            </w:r>
          </w:p>
        </w:tc>
        <w:tc>
          <w:tcPr>
            <w:tcW w:w="2020" w:type="dxa"/>
          </w:tcPr>
          <w:p w:rsidR="00930352" w:rsidRPr="00930352" w:rsidRDefault="00AD2C89" w:rsidP="00240F12">
            <w:pPr>
              <w:spacing w:before="120" w:after="12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5"/>
            <w:r w:rsidR="0093035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4030D2"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r>
            <w:r w:rsidR="004030D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end"/>
            </w:r>
            <w:bookmarkEnd w:id="2"/>
            <w:r w:rsidR="0093035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 ZA</w:t>
            </w:r>
          </w:p>
        </w:tc>
        <w:tc>
          <w:tcPr>
            <w:tcW w:w="2020" w:type="dxa"/>
          </w:tcPr>
          <w:p w:rsidR="00930352" w:rsidRPr="00930352" w:rsidRDefault="00AD2C89" w:rsidP="00240F12">
            <w:pPr>
              <w:spacing w:before="120" w:after="12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35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4030D2"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r>
            <w:r w:rsidR="004030D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end"/>
            </w:r>
            <w:r w:rsidR="0093035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 PRZECIW</w:t>
            </w:r>
          </w:p>
        </w:tc>
        <w:tc>
          <w:tcPr>
            <w:tcW w:w="2021" w:type="dxa"/>
          </w:tcPr>
          <w:p w:rsidR="00930352" w:rsidRPr="00930352" w:rsidRDefault="00AD2C89" w:rsidP="00240F12">
            <w:pPr>
              <w:spacing w:before="120" w:after="12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35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4030D2"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r>
            <w:r w:rsidR="004030D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end"/>
            </w:r>
            <w:r w:rsidR="0093035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 W</w:t>
            </w:r>
            <w:r w:rsid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STRZYMANIE SIĘ OD GŁOSU</w:t>
            </w:r>
          </w:p>
        </w:tc>
      </w:tr>
      <w:tr w:rsidR="00240F12" w:rsidTr="00240F12">
        <w:tc>
          <w:tcPr>
            <w:tcW w:w="3227" w:type="dxa"/>
          </w:tcPr>
          <w:p w:rsidR="00240F12" w:rsidRDefault="00240F12" w:rsidP="00240F12">
            <w:pPr>
              <w:spacing w:before="120" w:after="12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Przyjęcie porządku obrad Zgromadzenia</w:t>
            </w:r>
          </w:p>
        </w:tc>
        <w:tc>
          <w:tcPr>
            <w:tcW w:w="2020" w:type="dxa"/>
          </w:tcPr>
          <w:p w:rsidR="00240F12" w:rsidRPr="00930352" w:rsidRDefault="00AD2C89" w:rsidP="00240F12">
            <w:pPr>
              <w:spacing w:before="120" w:after="12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4030D2"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r>
            <w:r w:rsidR="004030D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end"/>
            </w:r>
            <w:r w:rsid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 ZA</w:t>
            </w:r>
          </w:p>
        </w:tc>
        <w:tc>
          <w:tcPr>
            <w:tcW w:w="2020" w:type="dxa"/>
          </w:tcPr>
          <w:p w:rsidR="00240F12" w:rsidRPr="00930352" w:rsidRDefault="00AD2C89" w:rsidP="00240F12">
            <w:pPr>
              <w:spacing w:before="120" w:after="12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4030D2"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r>
            <w:r w:rsidR="004030D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end"/>
            </w:r>
            <w:r w:rsid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 PRZECIW</w:t>
            </w:r>
          </w:p>
        </w:tc>
        <w:tc>
          <w:tcPr>
            <w:tcW w:w="2021" w:type="dxa"/>
          </w:tcPr>
          <w:p w:rsidR="00240F12" w:rsidRPr="00930352" w:rsidRDefault="00AD2C89" w:rsidP="00240F12">
            <w:pPr>
              <w:spacing w:before="120" w:after="12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4030D2"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r>
            <w:r w:rsidR="004030D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end"/>
            </w:r>
            <w:r w:rsid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 WSTRZYMANIE SIĘ OD GŁOSU</w:t>
            </w:r>
          </w:p>
        </w:tc>
      </w:tr>
      <w:tr w:rsidR="00240F12" w:rsidTr="00240F12">
        <w:tc>
          <w:tcPr>
            <w:tcW w:w="3227" w:type="dxa"/>
          </w:tcPr>
          <w:p w:rsidR="00240F12" w:rsidRDefault="00240F12" w:rsidP="00240F12">
            <w:pPr>
              <w:spacing w:before="120" w:after="12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Wprowadzenie zmian do Warunków Emisji Obligacji</w:t>
            </w:r>
          </w:p>
        </w:tc>
        <w:tc>
          <w:tcPr>
            <w:tcW w:w="2020" w:type="dxa"/>
          </w:tcPr>
          <w:p w:rsidR="00240F12" w:rsidRPr="00930352" w:rsidRDefault="00AD2C89" w:rsidP="00240F12">
            <w:pPr>
              <w:spacing w:before="120" w:after="12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4030D2"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r>
            <w:r w:rsidR="004030D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end"/>
            </w:r>
            <w:r w:rsid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 ZA</w:t>
            </w:r>
          </w:p>
        </w:tc>
        <w:tc>
          <w:tcPr>
            <w:tcW w:w="2020" w:type="dxa"/>
          </w:tcPr>
          <w:p w:rsidR="00240F12" w:rsidRPr="00930352" w:rsidRDefault="00AD2C89" w:rsidP="00240F12">
            <w:pPr>
              <w:spacing w:before="120" w:after="12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4030D2"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r>
            <w:r w:rsidR="004030D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end"/>
            </w:r>
            <w:r w:rsid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 PRZECIW</w:t>
            </w:r>
          </w:p>
        </w:tc>
        <w:tc>
          <w:tcPr>
            <w:tcW w:w="2021" w:type="dxa"/>
          </w:tcPr>
          <w:p w:rsidR="00240F12" w:rsidRPr="00930352" w:rsidRDefault="00AD2C89" w:rsidP="00240F12">
            <w:pPr>
              <w:spacing w:before="120" w:after="12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4030D2"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r>
            <w:r w:rsidR="004030D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end"/>
            </w:r>
            <w:r w:rsid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 WSTRZYMANIE SIĘ OD GŁOSU</w:t>
            </w:r>
          </w:p>
        </w:tc>
      </w:tr>
    </w:tbl>
    <w:p w:rsidR="0042436B" w:rsidRPr="00465514" w:rsidRDefault="0042436B" w:rsidP="0042436B">
      <w:pPr>
        <w:spacing w:after="0"/>
        <w:jc w:val="both"/>
        <w:rPr>
          <w:rFonts w:ascii="Lato" w:eastAsia="Times New Roman" w:hAnsi="Lato"/>
          <w:sz w:val="20"/>
        </w:rPr>
      </w:pPr>
    </w:p>
    <w:p w:rsidR="0042436B" w:rsidRDefault="00240F12" w:rsidP="00BD6AE0">
      <w:pPr>
        <w:spacing w:after="120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Pełnomocnictwo zachowuje ważność do dnia zakończenia Zgromadzenia, przy c</w:t>
      </w:r>
      <w:r w:rsidR="00BD6AE0">
        <w:rPr>
          <w:rFonts w:ascii="Lato" w:hAnsi="Lato"/>
          <w:sz w:val="20"/>
        </w:rPr>
        <w:t>zym</w:t>
      </w:r>
      <w:r>
        <w:rPr>
          <w:rFonts w:ascii="Lato" w:hAnsi="Lato"/>
          <w:sz w:val="20"/>
        </w:rPr>
        <w:t xml:space="preserve"> Pełnomocnik pozostaje umocowany do reprezentowania Mocodawcy również w przypadku zmiany terminu odbycia Zgromadzenia</w:t>
      </w:r>
      <w:r w:rsidR="00BD6AE0">
        <w:rPr>
          <w:rFonts w:ascii="Lato" w:hAnsi="Lato"/>
          <w:sz w:val="20"/>
        </w:rPr>
        <w:t xml:space="preserve"> oraz w przypadku ogłoszenia przerwy w obradach Zgromadzenia.</w:t>
      </w:r>
    </w:p>
    <w:p w:rsidR="00BD6AE0" w:rsidRDefault="00BD6AE0" w:rsidP="00BD6AE0">
      <w:pPr>
        <w:spacing w:after="120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Pełnomocnictwo upoważnia do udzielania dalszych pełnomocnictw.</w:t>
      </w:r>
    </w:p>
    <w:p w:rsidR="00BD6AE0" w:rsidRPr="00465514" w:rsidRDefault="00BD6AE0" w:rsidP="004323AC">
      <w:pPr>
        <w:spacing w:after="0"/>
        <w:jc w:val="both"/>
        <w:rPr>
          <w:rFonts w:ascii="Lato" w:hAnsi="Lato"/>
          <w:sz w:val="20"/>
        </w:rPr>
      </w:pPr>
    </w:p>
    <w:sectPr w:rsidR="00BD6AE0" w:rsidRPr="00465514" w:rsidSect="00F84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57"/>
    <w:rsid w:val="00080CD5"/>
    <w:rsid w:val="00160E4D"/>
    <w:rsid w:val="001D7F2D"/>
    <w:rsid w:val="00240F12"/>
    <w:rsid w:val="002D572E"/>
    <w:rsid w:val="00324393"/>
    <w:rsid w:val="00356A14"/>
    <w:rsid w:val="004030D2"/>
    <w:rsid w:val="0042436B"/>
    <w:rsid w:val="004323AC"/>
    <w:rsid w:val="00465514"/>
    <w:rsid w:val="004B48F0"/>
    <w:rsid w:val="00596D2B"/>
    <w:rsid w:val="005C2BEA"/>
    <w:rsid w:val="006E6B29"/>
    <w:rsid w:val="007704C8"/>
    <w:rsid w:val="0079332F"/>
    <w:rsid w:val="0081690F"/>
    <w:rsid w:val="00820A7F"/>
    <w:rsid w:val="008A6DB4"/>
    <w:rsid w:val="00926F11"/>
    <w:rsid w:val="00930352"/>
    <w:rsid w:val="0098671A"/>
    <w:rsid w:val="009E0A78"/>
    <w:rsid w:val="00A17357"/>
    <w:rsid w:val="00AD2C89"/>
    <w:rsid w:val="00BD6AE0"/>
    <w:rsid w:val="00BE5BAA"/>
    <w:rsid w:val="00CA1E9C"/>
    <w:rsid w:val="00DC6D27"/>
    <w:rsid w:val="00E04DCB"/>
    <w:rsid w:val="00F36360"/>
    <w:rsid w:val="00F55F3A"/>
    <w:rsid w:val="00F842EB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8B768-7615-4F2D-93E2-205D7C5B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0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4C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2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Strzelecki</dc:creator>
  <cp:lastModifiedBy>Paulina Kożuchowska</cp:lastModifiedBy>
  <cp:revision>2</cp:revision>
  <cp:lastPrinted>2015-04-13T15:16:00Z</cp:lastPrinted>
  <dcterms:created xsi:type="dcterms:W3CDTF">2020-04-01T06:56:00Z</dcterms:created>
  <dcterms:modified xsi:type="dcterms:W3CDTF">2020-04-01T06:56:00Z</dcterms:modified>
</cp:coreProperties>
</file>